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8EA8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A6941B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8C97D0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A8F5C2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E8DC3B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5AB96" w14:textId="77777777" w:rsidR="00C62DB4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A45F66" w14:textId="77777777" w:rsidR="00A01503" w:rsidRDefault="00C62DB4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Sıcaklık ve Nem Takip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Sensörü</w:t>
      </w:r>
      <w:proofErr w:type="spellEnd"/>
      <w:r w:rsidR="00314ACB" w:rsidRPr="00314A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6ECB7F3" w14:textId="77777777" w:rsidR="00314ACB" w:rsidRDefault="00314ACB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ACB">
        <w:rPr>
          <w:rFonts w:ascii="Times New Roman" w:hAnsi="Times New Roman" w:cs="Times New Roman"/>
          <w:b/>
          <w:sz w:val="32"/>
          <w:szCs w:val="32"/>
        </w:rPr>
        <w:t>Teknik Şartnamesi</w:t>
      </w:r>
    </w:p>
    <w:p w14:paraId="5259D4B2" w14:textId="77777777" w:rsidR="00314ACB" w:rsidRDefault="00314ACB" w:rsidP="00314A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418E53" w14:textId="77777777" w:rsidR="00314ACB" w:rsidRDefault="00314ACB" w:rsidP="00314A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FDE1F0" w14:textId="77777777" w:rsidR="00627049" w:rsidRDefault="00627049" w:rsidP="00314AC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Isı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Sensörlerinin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ölçüm hassasiyeti en az +/- </w:t>
      </w:r>
      <w:r w:rsidR="002E57BC" w:rsidRPr="002E57BC">
        <w:rPr>
          <w:rFonts w:ascii="Times New Roman" w:hAnsi="Times New Roman" w:cs="Times New Roman"/>
          <w:sz w:val="28"/>
          <w:szCs w:val="28"/>
        </w:rPr>
        <w:t>(</w:t>
      </w:r>
      <w:r w:rsidR="00A23FF6" w:rsidRPr="002E57BC">
        <w:rPr>
          <w:rFonts w:ascii="Times New Roman" w:hAnsi="Times New Roman" w:cs="Times New Roman"/>
          <w:sz w:val="28"/>
          <w:szCs w:val="28"/>
        </w:rPr>
        <w:t>0,0625</w:t>
      </w:r>
      <w:r w:rsidR="002E57BC" w:rsidRPr="002E57BC">
        <w:rPr>
          <w:rFonts w:ascii="Times New Roman" w:hAnsi="Times New Roman" w:cs="Times New Roman"/>
          <w:sz w:val="28"/>
          <w:szCs w:val="28"/>
        </w:rPr>
        <w:t xml:space="preserve"> °C Hassasiyet)</w:t>
      </w:r>
      <w:r w:rsidR="002E57BC">
        <w:rPr>
          <w:rFonts w:ascii="Times New Roman" w:hAnsi="Times New Roman" w:cs="Times New Roman"/>
          <w:sz w:val="28"/>
          <w:szCs w:val="28"/>
        </w:rPr>
        <w:t xml:space="preserve"> olmalıdır.</w:t>
      </w:r>
    </w:p>
    <w:p w14:paraId="32D1A195" w14:textId="77777777" w:rsidR="00C703A6" w:rsidRDefault="009A2778" w:rsidP="00C703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Isı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Sensörlerinin</w:t>
      </w:r>
      <w:proofErr w:type="spellEnd"/>
      <w:r w:rsidRPr="009A2778">
        <w:rPr>
          <w:rFonts w:ascii="Times New Roman" w:hAnsi="Times New Roman" w:cs="Times New Roman"/>
          <w:sz w:val="28"/>
          <w:szCs w:val="28"/>
        </w:rPr>
        <w:t xml:space="preserve"> Sıcaklık hata oranı (</w:t>
      </w:r>
      <w:proofErr w:type="spellStart"/>
      <w:r w:rsidRPr="009A2778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A2778">
        <w:rPr>
          <w:rFonts w:ascii="Times New Roman" w:hAnsi="Times New Roman" w:cs="Times New Roman"/>
          <w:sz w:val="28"/>
          <w:szCs w:val="28"/>
        </w:rPr>
        <w:t xml:space="preserve">) : ± </w:t>
      </w:r>
      <w:r w:rsidR="00F0550D" w:rsidRPr="009A2778">
        <w:rPr>
          <w:rFonts w:ascii="Times New Roman" w:hAnsi="Times New Roman" w:cs="Times New Roman"/>
          <w:sz w:val="28"/>
          <w:szCs w:val="28"/>
        </w:rPr>
        <w:t>0,5</w:t>
      </w:r>
      <w:r w:rsidRPr="009A2778">
        <w:rPr>
          <w:rFonts w:ascii="Times New Roman" w:hAnsi="Times New Roman" w:cs="Times New Roman"/>
          <w:sz w:val="28"/>
          <w:szCs w:val="28"/>
        </w:rPr>
        <w:t xml:space="preserve"> °C (-10 ile +85 °C arasında) olmalıdır.</w:t>
      </w:r>
    </w:p>
    <w:p w14:paraId="2F30B276" w14:textId="77777777" w:rsidR="00C703A6" w:rsidRDefault="00C703A6" w:rsidP="00C703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Sensörünün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A6">
        <w:rPr>
          <w:rFonts w:ascii="Times New Roman" w:hAnsi="Times New Roman" w:cs="Times New Roman"/>
          <w:sz w:val="28"/>
          <w:szCs w:val="28"/>
        </w:rPr>
        <w:t>Bağıl nem ölçüm Aralığı: %0 - %100 (RH) ve en fazla Bağıl nem hata oranı: ± %3 olmalıdır.</w:t>
      </w:r>
    </w:p>
    <w:p w14:paraId="7A3B30D4" w14:textId="77777777" w:rsidR="00C62DB4" w:rsidRDefault="00C62DB4" w:rsidP="00C703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Kurumumuzda mevcut ısı takip cihazları ile </w:t>
      </w:r>
      <w:proofErr w:type="gramStart"/>
      <w:r>
        <w:rPr>
          <w:rFonts w:ascii="Times New Roman" w:hAnsi="Times New Roman" w:cs="Times New Roman"/>
          <w:sz w:val="28"/>
          <w:szCs w:val="28"/>
        </w:rPr>
        <w:t>entegre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çalışabilecek yapıda olmalıdır.</w:t>
      </w:r>
    </w:p>
    <w:p w14:paraId="33F9869B" w14:textId="132CFF2B" w:rsidR="002A65F9" w:rsidRDefault="002A65F9" w:rsidP="00C703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Alınacak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sensörler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ile hem ısı hem de nem ölçümü yapılabilecektir.</w:t>
      </w:r>
    </w:p>
    <w:p w14:paraId="4BCD3EA9" w14:textId="77777777" w:rsidR="00C62DB4" w:rsidRDefault="00C62DB4" w:rsidP="0024174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Verilecek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sensörlere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ait sınırsız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paketi tanımlanmalıdır.</w:t>
      </w:r>
    </w:p>
    <w:p w14:paraId="1BE9A6CC" w14:textId="77777777" w:rsidR="00384A86" w:rsidRDefault="00C62DB4" w:rsidP="007B24B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84A86">
        <w:rPr>
          <w:rFonts w:ascii="Times New Roman" w:hAnsi="Times New Roman" w:cs="Times New Roman"/>
          <w:sz w:val="28"/>
          <w:szCs w:val="28"/>
        </w:rPr>
        <w:t xml:space="preserve">üm sensörlerin </w:t>
      </w:r>
      <w:proofErr w:type="gramStart"/>
      <w:r w:rsidR="00384A86">
        <w:rPr>
          <w:rFonts w:ascii="Times New Roman" w:hAnsi="Times New Roman" w:cs="Times New Roman"/>
          <w:sz w:val="28"/>
          <w:szCs w:val="28"/>
        </w:rPr>
        <w:t>kalibrasyonları</w:t>
      </w:r>
      <w:proofErr w:type="gramEnd"/>
      <w:r w:rsidR="00361C5E">
        <w:rPr>
          <w:rFonts w:ascii="Times New Roman" w:hAnsi="Times New Roman" w:cs="Times New Roman"/>
          <w:sz w:val="28"/>
          <w:szCs w:val="28"/>
        </w:rPr>
        <w:t xml:space="preserve"> yapılmış olarak teslim edilecektir.</w:t>
      </w:r>
    </w:p>
    <w:p w14:paraId="6DB0ABEF" w14:textId="77777777" w:rsidR="00314ACB" w:rsidRPr="00BB1158" w:rsidRDefault="00C62DB4" w:rsidP="009322E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Sensörler</w:t>
      </w:r>
      <w:proofErr w:type="spellEnd"/>
      <w:r w:rsidR="00E05EBB" w:rsidRPr="009322E6">
        <w:rPr>
          <w:rFonts w:ascii="Times New Roman" w:hAnsi="Times New Roman" w:cs="Times New Roman"/>
          <w:sz w:val="28"/>
          <w:szCs w:val="28"/>
        </w:rPr>
        <w:t xml:space="preserve"> en az 2(iki</w:t>
      </w:r>
      <w:r w:rsidR="006643C5" w:rsidRPr="009322E6">
        <w:rPr>
          <w:rFonts w:ascii="Times New Roman" w:hAnsi="Times New Roman" w:cs="Times New Roman"/>
          <w:sz w:val="28"/>
          <w:szCs w:val="28"/>
        </w:rPr>
        <w:t>) yıl garantili olmalıdır.</w:t>
      </w:r>
      <w:r w:rsidR="009322E6" w:rsidRPr="009322E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F0AC71" w14:textId="0608A2FF" w:rsidR="00BB1158" w:rsidRPr="00BB1158" w:rsidRDefault="00BB1158" w:rsidP="009322E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58">
        <w:rPr>
          <w:rFonts w:ascii="Times New Roman" w:hAnsi="Times New Roman" w:cs="Times New Roman"/>
          <w:sz w:val="28"/>
          <w:szCs w:val="28"/>
        </w:rPr>
        <w:t xml:space="preserve">ISI24 marka sıcaklık takip cihazları ile </w:t>
      </w:r>
      <w:proofErr w:type="gramStart"/>
      <w:r w:rsidRPr="00BB1158">
        <w:rPr>
          <w:rFonts w:ascii="Times New Roman" w:hAnsi="Times New Roman" w:cs="Times New Roman"/>
          <w:sz w:val="28"/>
          <w:szCs w:val="28"/>
        </w:rPr>
        <w:t>entegre</w:t>
      </w:r>
      <w:proofErr w:type="gramEnd"/>
      <w:r w:rsidRPr="00BB1158">
        <w:rPr>
          <w:rFonts w:ascii="Times New Roman" w:hAnsi="Times New Roman" w:cs="Times New Roman"/>
          <w:sz w:val="28"/>
          <w:szCs w:val="28"/>
        </w:rPr>
        <w:t xml:space="preserve"> çalışabilecektir.</w:t>
      </w:r>
    </w:p>
    <w:p w14:paraId="2DC0E922" w14:textId="77777777" w:rsidR="00EC551C" w:rsidRPr="00E879C4" w:rsidRDefault="00EC551C" w:rsidP="00E879C4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C551C" w:rsidRPr="00E879C4" w:rsidSect="003C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A29"/>
    <w:multiLevelType w:val="hybridMultilevel"/>
    <w:tmpl w:val="12325A9E"/>
    <w:lvl w:ilvl="0" w:tplc="DC460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4026"/>
    <w:multiLevelType w:val="hybridMultilevel"/>
    <w:tmpl w:val="79D200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806"/>
    <w:multiLevelType w:val="hybridMultilevel"/>
    <w:tmpl w:val="BE0A3474"/>
    <w:lvl w:ilvl="0" w:tplc="7ACC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B"/>
    <w:rsid w:val="000817A3"/>
    <w:rsid w:val="00081A4A"/>
    <w:rsid w:val="000C1D70"/>
    <w:rsid w:val="000F21A5"/>
    <w:rsid w:val="00110E54"/>
    <w:rsid w:val="00111D3B"/>
    <w:rsid w:val="0015515A"/>
    <w:rsid w:val="001A63A4"/>
    <w:rsid w:val="001D1B9B"/>
    <w:rsid w:val="00241749"/>
    <w:rsid w:val="0025613D"/>
    <w:rsid w:val="0028572B"/>
    <w:rsid w:val="0029257D"/>
    <w:rsid w:val="002A65F9"/>
    <w:rsid w:val="002E538D"/>
    <w:rsid w:val="002E57BC"/>
    <w:rsid w:val="002F2E0C"/>
    <w:rsid w:val="00314ACB"/>
    <w:rsid w:val="0033406F"/>
    <w:rsid w:val="00345F0E"/>
    <w:rsid w:val="00361C5E"/>
    <w:rsid w:val="00372F96"/>
    <w:rsid w:val="00384A86"/>
    <w:rsid w:val="003879C7"/>
    <w:rsid w:val="003A09D2"/>
    <w:rsid w:val="003C208A"/>
    <w:rsid w:val="004E48C6"/>
    <w:rsid w:val="0054606D"/>
    <w:rsid w:val="00556CA7"/>
    <w:rsid w:val="00562F7F"/>
    <w:rsid w:val="00564997"/>
    <w:rsid w:val="00601B50"/>
    <w:rsid w:val="00627049"/>
    <w:rsid w:val="006643C5"/>
    <w:rsid w:val="007066DF"/>
    <w:rsid w:val="007829CB"/>
    <w:rsid w:val="007B24BE"/>
    <w:rsid w:val="007E21E8"/>
    <w:rsid w:val="00813ECC"/>
    <w:rsid w:val="00816C05"/>
    <w:rsid w:val="00883DD3"/>
    <w:rsid w:val="0089626A"/>
    <w:rsid w:val="008D7F5C"/>
    <w:rsid w:val="00910825"/>
    <w:rsid w:val="009322E6"/>
    <w:rsid w:val="009447F7"/>
    <w:rsid w:val="00997759"/>
    <w:rsid w:val="009A2778"/>
    <w:rsid w:val="009F516F"/>
    <w:rsid w:val="00A01503"/>
    <w:rsid w:val="00A21AE6"/>
    <w:rsid w:val="00A23FF6"/>
    <w:rsid w:val="00AE1316"/>
    <w:rsid w:val="00AE1B68"/>
    <w:rsid w:val="00B34E07"/>
    <w:rsid w:val="00B46786"/>
    <w:rsid w:val="00B46928"/>
    <w:rsid w:val="00BB1158"/>
    <w:rsid w:val="00C06AF9"/>
    <w:rsid w:val="00C3758D"/>
    <w:rsid w:val="00C62DB4"/>
    <w:rsid w:val="00C703A6"/>
    <w:rsid w:val="00CA233A"/>
    <w:rsid w:val="00D1251B"/>
    <w:rsid w:val="00D4069C"/>
    <w:rsid w:val="00D81540"/>
    <w:rsid w:val="00D822CB"/>
    <w:rsid w:val="00D87D25"/>
    <w:rsid w:val="00DD3559"/>
    <w:rsid w:val="00E05EBB"/>
    <w:rsid w:val="00E5307E"/>
    <w:rsid w:val="00E879C4"/>
    <w:rsid w:val="00E93A97"/>
    <w:rsid w:val="00EC551C"/>
    <w:rsid w:val="00F0550D"/>
    <w:rsid w:val="00F2177B"/>
    <w:rsid w:val="00F87E81"/>
    <w:rsid w:val="00FA6886"/>
    <w:rsid w:val="00FB679D"/>
    <w:rsid w:val="00FC058D"/>
    <w:rsid w:val="00FC5C6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3FF4D"/>
  <w15:docId w15:val="{F1205C6E-B7CC-46DF-888F-4CFEDAF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ACB"/>
    <w:pPr>
      <w:ind w:left="720"/>
      <w:contextualSpacing/>
    </w:pPr>
  </w:style>
  <w:style w:type="paragraph" w:customStyle="1" w:styleId="style117">
    <w:name w:val="style117"/>
    <w:basedOn w:val="Normal"/>
    <w:rsid w:val="00F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VarsaylanParagrafYazTipi"/>
    <w:rsid w:val="00D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Windows User</cp:lastModifiedBy>
  <cp:revision>5</cp:revision>
  <dcterms:created xsi:type="dcterms:W3CDTF">2016-02-16T14:32:00Z</dcterms:created>
  <dcterms:modified xsi:type="dcterms:W3CDTF">2019-10-31T07:51:00Z</dcterms:modified>
</cp:coreProperties>
</file>